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25025D" w14:textId="71FB48B0" w:rsidR="00C73F75" w:rsidRPr="004F038E" w:rsidRDefault="00C73F75" w:rsidP="00C73F75">
      <w:pPr>
        <w:jc w:val="center"/>
        <w:rPr>
          <w:b/>
          <w:bCs/>
          <w:sz w:val="22"/>
          <w:szCs w:val="22"/>
        </w:rPr>
      </w:pPr>
    </w:p>
    <w:p w14:paraId="785CA70B" w14:textId="7D8748F3" w:rsidR="00C141D9" w:rsidRPr="004F038E" w:rsidRDefault="00C745A0" w:rsidP="00C141D9">
      <w:pPr>
        <w:jc w:val="center"/>
        <w:rPr>
          <w:b/>
          <w:bCs/>
        </w:rPr>
      </w:pPr>
      <w:r w:rsidRPr="004F038E">
        <w:rPr>
          <w:b/>
          <w:bCs/>
        </w:rPr>
        <w:t>Výzva</w:t>
      </w:r>
      <w:r w:rsidR="00C141D9" w:rsidRPr="004F038E">
        <w:rPr>
          <w:b/>
          <w:bCs/>
        </w:rPr>
        <w:t xml:space="preserve"> pre regionálnych výrobcov</w:t>
      </w:r>
      <w:r w:rsidR="006555D3" w:rsidRPr="004F038E">
        <w:rPr>
          <w:b/>
          <w:bCs/>
        </w:rPr>
        <w:t xml:space="preserve"> a</w:t>
      </w:r>
      <w:r w:rsidR="00FB19FB" w:rsidRPr="004F038E">
        <w:rPr>
          <w:b/>
          <w:bCs/>
        </w:rPr>
        <w:t> </w:t>
      </w:r>
      <w:r w:rsidR="00C141D9" w:rsidRPr="004F038E">
        <w:rPr>
          <w:b/>
          <w:bCs/>
        </w:rPr>
        <w:t>remeselníkov</w:t>
      </w:r>
      <w:r w:rsidR="00FB19FB" w:rsidRPr="004F038E">
        <w:rPr>
          <w:b/>
          <w:bCs/>
        </w:rPr>
        <w:t xml:space="preserve"> z Kysúc</w:t>
      </w:r>
    </w:p>
    <w:p w14:paraId="73BBCC0A" w14:textId="77777777" w:rsidR="00C141D9" w:rsidRPr="004F038E" w:rsidRDefault="00C141D9" w:rsidP="00C141D9"/>
    <w:p w14:paraId="0E8579B6" w14:textId="49D5AC7C" w:rsidR="00B75F1D" w:rsidRPr="004F038E" w:rsidRDefault="00B75F1D" w:rsidP="00B75F1D">
      <w:pPr>
        <w:spacing w:line="360" w:lineRule="auto"/>
        <w:jc w:val="both"/>
      </w:pPr>
      <w:r w:rsidRPr="004F038E">
        <w:t xml:space="preserve">Kysucké múzeum realizuje z programu </w:t>
      </w:r>
      <w:proofErr w:type="spellStart"/>
      <w:r w:rsidRPr="004F038E">
        <w:t>Interreg</w:t>
      </w:r>
      <w:proofErr w:type="spellEnd"/>
      <w:r w:rsidRPr="004F038E">
        <w:t xml:space="preserve"> V-A SK–CZ 2014–2020 Fond malých projektov cezhraničný projekt s názvom Oživené tradície bez hraníc, ktorého cieľom je návštevníkom a obyvateľov cezhraničného územia priblížiť remeselné tradície širokej verejnosti. V súvislosti so zabezpečením podujatia – Jablkový deň, ktoré sa uskutoční dňa 10.9.2022 v </w:t>
      </w:r>
      <w:proofErr w:type="spellStart"/>
      <w:r w:rsidRPr="004F038E">
        <w:t>Jablunkove</w:t>
      </w:r>
      <w:proofErr w:type="spellEnd"/>
      <w:r w:rsidRPr="004F038E">
        <w:t xml:space="preserve"> v čase </w:t>
      </w:r>
      <w:r w:rsidR="00BA33BD" w:rsidRPr="004F038E">
        <w:t xml:space="preserve">cca </w:t>
      </w:r>
      <w:r w:rsidRPr="004F038E">
        <w:t>od 10.00 – 17.00 hod.</w:t>
      </w:r>
      <w:r w:rsidR="004F038E">
        <w:t xml:space="preserve"> </w:t>
      </w:r>
      <w:r w:rsidRPr="004F038E">
        <w:t>si Vás dovoľujeme osloviť či by ste mali záujem predvádzať remeslo alebo ľudové umenie na tomto podujatí. Ukážka remesiel vrátane vystúpenia remeselníka by mala byť prezentovaná v</w:t>
      </w:r>
      <w:r w:rsidR="004F038E">
        <w:t> </w:t>
      </w:r>
      <w:r w:rsidRPr="004F038E">
        <w:t>rozsahu</w:t>
      </w:r>
      <w:r w:rsidR="004F038E">
        <w:t xml:space="preserve"> minimálne </w:t>
      </w:r>
      <w:r w:rsidRPr="004F038E">
        <w:t>5 hodín.</w:t>
      </w:r>
    </w:p>
    <w:p w14:paraId="319AFAA8" w14:textId="77777777" w:rsidR="00B75F1D" w:rsidRPr="004F038E" w:rsidRDefault="00B75F1D" w:rsidP="00B75F1D">
      <w:pPr>
        <w:spacing w:line="360" w:lineRule="auto"/>
        <w:jc w:val="both"/>
      </w:pPr>
    </w:p>
    <w:p w14:paraId="218EDA12" w14:textId="2546E7F7" w:rsidR="00B75F1D" w:rsidRPr="004F038E" w:rsidRDefault="00B75F1D" w:rsidP="00B75F1D">
      <w:pPr>
        <w:spacing w:line="360" w:lineRule="auto"/>
        <w:jc w:val="both"/>
      </w:pPr>
      <w:r w:rsidRPr="004F038E">
        <w:t xml:space="preserve">Za prezentáciu bude výkonnému umelcovi poskytnutá finančná odmena. </w:t>
      </w:r>
      <w:r w:rsidR="004F038E">
        <w:t xml:space="preserve">Do ceny honoráru musí byť zahrnutá aj cena za dopravu. </w:t>
      </w:r>
      <w:bookmarkStart w:id="0" w:name="_GoBack"/>
      <w:bookmarkEnd w:id="0"/>
    </w:p>
    <w:p w14:paraId="0050B29E" w14:textId="77777777" w:rsidR="00B75F1D" w:rsidRPr="004F038E" w:rsidRDefault="00B75F1D" w:rsidP="00B75F1D">
      <w:pPr>
        <w:spacing w:line="360" w:lineRule="auto"/>
        <w:jc w:val="both"/>
      </w:pPr>
    </w:p>
    <w:p w14:paraId="32E11537" w14:textId="2BECB2B7" w:rsidR="00B75F1D" w:rsidRPr="004F038E" w:rsidRDefault="00B75F1D" w:rsidP="00B75F1D">
      <w:pPr>
        <w:spacing w:line="360" w:lineRule="auto"/>
        <w:jc w:val="both"/>
      </w:pPr>
      <w:r w:rsidRPr="004F038E">
        <w:t xml:space="preserve">V prípade, že máte záujem prezentovať remeslo a tradície na Jablkovom dni v </w:t>
      </w:r>
      <w:proofErr w:type="spellStart"/>
      <w:r w:rsidRPr="004F038E">
        <w:t>Jablunkove</w:t>
      </w:r>
      <w:proofErr w:type="spellEnd"/>
      <w:r w:rsidRPr="004F038E">
        <w:t xml:space="preserve"> v rámci projektu Oživené tradície bez hraníc, potvrďte svoj záujem vyplnením údajov do návratky.</w:t>
      </w:r>
    </w:p>
    <w:p w14:paraId="7FF7B333" w14:textId="1BA01F85" w:rsidR="00B75F1D" w:rsidRPr="004F038E" w:rsidRDefault="00B75F1D" w:rsidP="00B75F1D">
      <w:pPr>
        <w:spacing w:line="360" w:lineRule="auto"/>
        <w:jc w:val="both"/>
      </w:pPr>
      <w:r w:rsidRPr="004F038E">
        <w:t xml:space="preserve">Kysucké múzeum si vyhradzuje právo zrealizovať výber medzi remeslami, ktoré sa zúčastnia podujatia. Predpokladom je, že prezentácie sa zúčastní 5 remeselníkov zo SR. </w:t>
      </w:r>
    </w:p>
    <w:p w14:paraId="5CA29A0C" w14:textId="634D5DC5" w:rsidR="00B75F1D" w:rsidRPr="004F038E" w:rsidRDefault="00B75F1D" w:rsidP="00B75F1D">
      <w:pPr>
        <w:spacing w:line="360" w:lineRule="auto"/>
        <w:jc w:val="both"/>
      </w:pPr>
      <w:r w:rsidRPr="004F038E">
        <w:t>V prípade ak požadovaný honorár umelca bude vyšší ako finančný rozpočet na uvedené podujatie, vyhradzuje si Kysucké múzeum právo odmietnuť ponuku remeselníka/výkonného umelca.</w:t>
      </w:r>
    </w:p>
    <w:p w14:paraId="64FC9533" w14:textId="77777777" w:rsidR="00B75F1D" w:rsidRPr="004F038E" w:rsidRDefault="00B75F1D" w:rsidP="00B75F1D">
      <w:pPr>
        <w:spacing w:line="360" w:lineRule="auto"/>
        <w:jc w:val="both"/>
      </w:pPr>
    </w:p>
    <w:p w14:paraId="48F4B35F" w14:textId="07A95BBE" w:rsidR="00B75F1D" w:rsidRPr="004F038E" w:rsidRDefault="00B75F1D" w:rsidP="00B75F1D">
      <w:pPr>
        <w:spacing w:line="360" w:lineRule="auto"/>
        <w:jc w:val="both"/>
      </w:pPr>
      <w:r w:rsidRPr="004F038E">
        <w:t xml:space="preserve">V prípade záujmu nás kontaktujte najneskôr do </w:t>
      </w:r>
      <w:r w:rsidRPr="004F038E">
        <w:rPr>
          <w:b/>
        </w:rPr>
        <w:t>15.7.2022</w:t>
      </w:r>
      <w:r w:rsidRPr="004F038E">
        <w:t xml:space="preserve"> na email </w:t>
      </w:r>
      <w:hyperlink r:id="rId7" w:history="1">
        <w:r w:rsidRPr="004F038E">
          <w:rPr>
            <w:rStyle w:val="Hypertextovprepojenie"/>
            <w:color w:val="auto"/>
          </w:rPr>
          <w:t>perdochova@kysuckemuzeum.sk</w:t>
        </w:r>
      </w:hyperlink>
      <w:r w:rsidRPr="004F038E">
        <w:t>. V prípade nejasností sa nás môžete obrátiť aj telefonicky na č. +421 905 544014</w:t>
      </w:r>
    </w:p>
    <w:p w14:paraId="6E92284A" w14:textId="77777777" w:rsidR="00B75F1D" w:rsidRPr="004F038E" w:rsidRDefault="00B75F1D" w:rsidP="00B75F1D">
      <w:pPr>
        <w:spacing w:line="360" w:lineRule="auto"/>
        <w:jc w:val="both"/>
      </w:pPr>
    </w:p>
    <w:p w14:paraId="7820847C" w14:textId="77777777" w:rsidR="00B75F1D" w:rsidRPr="004F038E" w:rsidRDefault="00B75F1D" w:rsidP="00B75F1D">
      <w:pPr>
        <w:spacing w:line="360" w:lineRule="auto"/>
        <w:jc w:val="both"/>
      </w:pPr>
      <w:r w:rsidRPr="004F038E">
        <w:t>Ďakujeme za prejavený záujem,</w:t>
      </w:r>
    </w:p>
    <w:p w14:paraId="12876E94" w14:textId="77777777" w:rsidR="00B75F1D" w:rsidRPr="004F038E" w:rsidRDefault="00B75F1D" w:rsidP="00B75F1D">
      <w:pPr>
        <w:spacing w:line="360" w:lineRule="auto"/>
        <w:jc w:val="both"/>
      </w:pPr>
      <w:r w:rsidRPr="004F038E">
        <w:t>s pozdravom</w:t>
      </w:r>
    </w:p>
    <w:p w14:paraId="70A9DC09" w14:textId="77777777" w:rsidR="00B75F1D" w:rsidRPr="004F038E" w:rsidRDefault="00B75F1D" w:rsidP="00B75F1D">
      <w:pPr>
        <w:spacing w:line="360" w:lineRule="auto"/>
        <w:jc w:val="both"/>
      </w:pPr>
      <w:r w:rsidRPr="004F038E">
        <w:t xml:space="preserve">Mgr. Tomáš Adamčík, PhD. – projektový manažér </w:t>
      </w:r>
      <w:proofErr w:type="spellStart"/>
      <w:r w:rsidRPr="004F038E">
        <w:t>v.r</w:t>
      </w:r>
      <w:proofErr w:type="spellEnd"/>
      <w:r w:rsidRPr="004F038E">
        <w:t>.</w:t>
      </w:r>
    </w:p>
    <w:p w14:paraId="3F6B2EEB" w14:textId="77777777" w:rsidR="00B75F1D" w:rsidRPr="004F038E" w:rsidRDefault="00B75F1D" w:rsidP="00B75F1D">
      <w:pPr>
        <w:spacing w:line="360" w:lineRule="auto"/>
        <w:jc w:val="both"/>
      </w:pPr>
    </w:p>
    <w:p w14:paraId="0DF3CBB6" w14:textId="77777777" w:rsidR="00B75F1D" w:rsidRPr="004F038E" w:rsidRDefault="00B75F1D" w:rsidP="00B75F1D">
      <w:pPr>
        <w:spacing w:line="360" w:lineRule="auto"/>
        <w:jc w:val="both"/>
      </w:pPr>
    </w:p>
    <w:p w14:paraId="5CDAAC87" w14:textId="77777777" w:rsidR="00B75F1D" w:rsidRPr="004F038E" w:rsidRDefault="00B75F1D" w:rsidP="00B75F1D">
      <w:pPr>
        <w:spacing w:line="360" w:lineRule="auto"/>
        <w:jc w:val="center"/>
      </w:pPr>
    </w:p>
    <w:p w14:paraId="4C19A5B6" w14:textId="77777777" w:rsidR="00B75F1D" w:rsidRPr="004F038E" w:rsidRDefault="00B75F1D" w:rsidP="00B75F1D">
      <w:pPr>
        <w:spacing w:line="360" w:lineRule="auto"/>
        <w:jc w:val="center"/>
      </w:pPr>
    </w:p>
    <w:p w14:paraId="6C528153" w14:textId="77777777" w:rsidR="00B50EAA" w:rsidRPr="004F038E" w:rsidRDefault="00B50EAA" w:rsidP="00B75F1D">
      <w:pPr>
        <w:spacing w:line="360" w:lineRule="auto"/>
        <w:jc w:val="center"/>
        <w:rPr>
          <w:b/>
          <w:u w:val="single"/>
        </w:rPr>
      </w:pPr>
    </w:p>
    <w:p w14:paraId="0EF71BD3" w14:textId="2ACF4338" w:rsidR="00B75F1D" w:rsidRPr="004F038E" w:rsidRDefault="00B75F1D" w:rsidP="00B75F1D">
      <w:pPr>
        <w:spacing w:line="360" w:lineRule="auto"/>
        <w:jc w:val="center"/>
        <w:rPr>
          <w:b/>
          <w:u w:val="single"/>
        </w:rPr>
      </w:pPr>
      <w:r w:rsidRPr="004F038E">
        <w:rPr>
          <w:b/>
          <w:u w:val="single"/>
        </w:rPr>
        <w:t>NÁVRATKA</w:t>
      </w:r>
    </w:p>
    <w:p w14:paraId="38F325ED" w14:textId="06D5AE66" w:rsidR="00B75F1D" w:rsidRPr="004F038E" w:rsidRDefault="00B75F1D" w:rsidP="00B75F1D">
      <w:pPr>
        <w:spacing w:line="360" w:lineRule="auto"/>
      </w:pPr>
      <w:r w:rsidRPr="004F038E">
        <w:t xml:space="preserve">Kysucké múzeum preferuje vystúpenie umelcov/remeselníkov (na živnosť, firma, združenie, škola a pod.), s ktorými bude možné uzavrieť Zmluvu o poskytovaní služieb. </w:t>
      </w:r>
    </w:p>
    <w:p w14:paraId="6302B862" w14:textId="08630778" w:rsidR="00B75F1D" w:rsidRPr="004F038E" w:rsidRDefault="00C61E3B" w:rsidP="00B75F1D">
      <w:pPr>
        <w:spacing w:line="360" w:lineRule="auto"/>
        <w:jc w:val="both"/>
        <w:rPr>
          <w:sz w:val="12"/>
          <w:szCs w:val="8"/>
        </w:rPr>
      </w:pPr>
      <w:r w:rsidRPr="004F038E">
        <w:rPr>
          <w:sz w:val="12"/>
          <w:szCs w:val="8"/>
        </w:rPr>
        <w:tab/>
      </w:r>
      <w:r w:rsidRPr="004F038E">
        <w:rPr>
          <w:sz w:val="12"/>
          <w:szCs w:val="8"/>
        </w:rPr>
        <w:tab/>
      </w:r>
      <w:r w:rsidRPr="004F038E">
        <w:rPr>
          <w:sz w:val="12"/>
          <w:szCs w:val="8"/>
        </w:rPr>
        <w:tab/>
      </w:r>
      <w:r w:rsidRPr="004F038E">
        <w:rPr>
          <w:sz w:val="12"/>
          <w:szCs w:val="8"/>
        </w:rPr>
        <w:tab/>
      </w:r>
      <w:r w:rsidRPr="004F038E">
        <w:rPr>
          <w:sz w:val="12"/>
          <w:szCs w:val="8"/>
        </w:rPr>
        <w:tab/>
      </w:r>
      <w:r w:rsidRPr="004F038E">
        <w:rPr>
          <w:sz w:val="12"/>
          <w:szCs w:val="8"/>
        </w:rPr>
        <w:tab/>
      </w:r>
    </w:p>
    <w:p w14:paraId="65FC7941" w14:textId="77777777" w:rsidR="00B75F1D" w:rsidRPr="004F038E" w:rsidRDefault="00B75F1D" w:rsidP="00B75F1D">
      <w:pPr>
        <w:spacing w:line="360" w:lineRule="auto"/>
        <w:rPr>
          <w:b/>
          <w:u w:val="single"/>
        </w:rPr>
      </w:pPr>
      <w:r w:rsidRPr="004F038E">
        <w:rPr>
          <w:b/>
          <w:u w:val="single"/>
        </w:rPr>
        <w:t>Remeselník/ výrobca a pod.</w:t>
      </w:r>
      <w:r w:rsidRPr="004F038E">
        <w:rPr>
          <w:bCs/>
        </w:rPr>
        <w:t xml:space="preserve"> (</w:t>
      </w:r>
      <w:r w:rsidRPr="004F038E">
        <w:t xml:space="preserve">na živnosť, firma, združenie a pod.) – možná fakturácia </w:t>
      </w:r>
    </w:p>
    <w:p w14:paraId="21C49692" w14:textId="77777777" w:rsidR="00B75F1D" w:rsidRPr="004F038E" w:rsidRDefault="00B75F1D" w:rsidP="00B75F1D">
      <w:pPr>
        <w:spacing w:line="360" w:lineRule="auto"/>
        <w:jc w:val="both"/>
      </w:pPr>
      <w:r w:rsidRPr="004F038E">
        <w:t>Názov subjektu – fakturačné údaje:</w:t>
      </w:r>
    </w:p>
    <w:p w14:paraId="0DD11E5B" w14:textId="4E903FB8" w:rsidR="00B75F1D" w:rsidRPr="004F038E" w:rsidRDefault="00B75F1D" w:rsidP="00B75F1D">
      <w:pPr>
        <w:spacing w:line="360" w:lineRule="auto"/>
        <w:jc w:val="both"/>
      </w:pPr>
      <w:r w:rsidRPr="004F038E">
        <w:t xml:space="preserve">Meno a priezvisko remeselníka/výrobcu a pod.: </w:t>
      </w:r>
    </w:p>
    <w:p w14:paraId="2A864F31" w14:textId="77777777" w:rsidR="00B75F1D" w:rsidRPr="004F038E" w:rsidRDefault="00B75F1D" w:rsidP="00B75F1D">
      <w:pPr>
        <w:spacing w:line="360" w:lineRule="auto"/>
        <w:jc w:val="both"/>
      </w:pPr>
      <w:r w:rsidRPr="004F038E">
        <w:t>Druh činnosti/remesla:</w:t>
      </w:r>
    </w:p>
    <w:p w14:paraId="7D98E53C" w14:textId="77777777" w:rsidR="00B75F1D" w:rsidRPr="004F038E" w:rsidRDefault="00B75F1D" w:rsidP="00B75F1D">
      <w:pPr>
        <w:spacing w:line="360" w:lineRule="auto"/>
        <w:jc w:val="both"/>
      </w:pPr>
      <w:r w:rsidRPr="004F038E">
        <w:t xml:space="preserve">Adresa: </w:t>
      </w:r>
    </w:p>
    <w:p w14:paraId="6D9F3837" w14:textId="77777777" w:rsidR="00B75F1D" w:rsidRPr="004F038E" w:rsidRDefault="00B75F1D" w:rsidP="00B75F1D">
      <w:pPr>
        <w:spacing w:line="360" w:lineRule="auto"/>
        <w:jc w:val="both"/>
      </w:pPr>
      <w:r w:rsidRPr="004F038E">
        <w:t>IČO:</w:t>
      </w:r>
    </w:p>
    <w:p w14:paraId="103C74EB" w14:textId="77777777" w:rsidR="00B75F1D" w:rsidRPr="004F038E" w:rsidRDefault="00B75F1D" w:rsidP="00B75F1D">
      <w:pPr>
        <w:spacing w:line="360" w:lineRule="auto"/>
        <w:jc w:val="both"/>
      </w:pPr>
      <w:r w:rsidRPr="004F038E">
        <w:t>DIČ:</w:t>
      </w:r>
    </w:p>
    <w:p w14:paraId="7A5E143D" w14:textId="77777777" w:rsidR="00B75F1D" w:rsidRPr="004F038E" w:rsidRDefault="00B75F1D" w:rsidP="00B75F1D">
      <w:pPr>
        <w:spacing w:line="360" w:lineRule="auto"/>
        <w:jc w:val="both"/>
      </w:pPr>
      <w:proofErr w:type="spellStart"/>
      <w:r w:rsidRPr="004F038E">
        <w:t>Plátca</w:t>
      </w:r>
      <w:proofErr w:type="spellEnd"/>
      <w:r w:rsidRPr="004F038E">
        <w:t xml:space="preserve"> DPH – áno - nie</w:t>
      </w:r>
    </w:p>
    <w:p w14:paraId="49B36072" w14:textId="554E7DF2" w:rsidR="00BA33BD" w:rsidRPr="004F038E" w:rsidRDefault="00BA33BD" w:rsidP="00B75F1D">
      <w:pPr>
        <w:spacing w:line="360" w:lineRule="auto"/>
        <w:jc w:val="both"/>
      </w:pPr>
      <w:r w:rsidRPr="004F038E">
        <w:t>IČ DPH:</w:t>
      </w:r>
    </w:p>
    <w:p w14:paraId="4D308191" w14:textId="413FB4F9" w:rsidR="00B75F1D" w:rsidRPr="004F038E" w:rsidRDefault="00B75F1D" w:rsidP="00B75F1D">
      <w:pPr>
        <w:spacing w:line="360" w:lineRule="auto"/>
        <w:jc w:val="both"/>
      </w:pPr>
      <w:r w:rsidRPr="004F038E">
        <w:t>Požadovaný honorár: ..................................................v EUR vrátane DPH</w:t>
      </w:r>
    </w:p>
    <w:p w14:paraId="58E7854B" w14:textId="77777777" w:rsidR="00B75F1D" w:rsidRPr="004F038E" w:rsidRDefault="00B75F1D" w:rsidP="00B75F1D">
      <w:pPr>
        <w:spacing w:line="360" w:lineRule="auto"/>
        <w:jc w:val="both"/>
        <w:rPr>
          <w:sz w:val="12"/>
          <w:szCs w:val="8"/>
        </w:rPr>
      </w:pPr>
    </w:p>
    <w:p w14:paraId="44F1847C" w14:textId="77777777" w:rsidR="00B75F1D" w:rsidRPr="004F038E" w:rsidRDefault="00B75F1D" w:rsidP="00B75F1D">
      <w:pPr>
        <w:spacing w:line="360" w:lineRule="auto"/>
        <w:jc w:val="both"/>
      </w:pPr>
      <w:r w:rsidRPr="004F038E">
        <w:t>alebo</w:t>
      </w:r>
    </w:p>
    <w:p w14:paraId="007454A7" w14:textId="77777777" w:rsidR="00B75F1D" w:rsidRPr="004F038E" w:rsidRDefault="00B75F1D" w:rsidP="00B75F1D">
      <w:pPr>
        <w:spacing w:line="360" w:lineRule="auto"/>
        <w:jc w:val="both"/>
        <w:rPr>
          <w:sz w:val="12"/>
          <w:szCs w:val="8"/>
        </w:rPr>
      </w:pPr>
    </w:p>
    <w:p w14:paraId="7516244F" w14:textId="0E10523B" w:rsidR="00BA33BD" w:rsidRPr="004F038E" w:rsidRDefault="00BA33BD" w:rsidP="00B75F1D">
      <w:pPr>
        <w:spacing w:line="360" w:lineRule="auto"/>
        <w:jc w:val="both"/>
      </w:pPr>
      <w:r w:rsidRPr="004F038E">
        <w:t>v prípade, že sa nemôže preukázať remeselník, regionálny výrobca prideleným IČO alebo mu vyhovuje lepšie možnosť prezentácie jeho činnosti ako súkromnej osob</w:t>
      </w:r>
      <w:r w:rsidR="00B50EAA" w:rsidRPr="004F038E">
        <w:t>y</w:t>
      </w:r>
      <w:r w:rsidRPr="004F038E">
        <w:t xml:space="preserve">, múzeum ponúka možnosť zmluvy na umelecký výkon podľa autorského zákona, pričom tento autorský výkon podlieha 19% zrážkovej dani v SR. </w:t>
      </w:r>
      <w:r w:rsidRPr="004F038E">
        <w:rPr>
          <w:rStyle w:val="Vrazn"/>
        </w:rPr>
        <w:t xml:space="preserve">Zrazením dane sa daňová povinnosť považuje za vyrovnanú </w:t>
      </w:r>
      <w:r w:rsidRPr="004F038E">
        <w:t>a autor už tieto príjmy v daňovom priznaní neuvádza a nezdaňuje ich</w:t>
      </w:r>
      <w:r w:rsidR="00B50EAA" w:rsidRPr="004F038E">
        <w:t>.</w:t>
      </w:r>
    </w:p>
    <w:p w14:paraId="232F4FE4" w14:textId="5A223C51" w:rsidR="00C61E3B" w:rsidRPr="004F038E" w:rsidRDefault="00C61E3B" w:rsidP="00B75F1D">
      <w:pPr>
        <w:spacing w:line="360" w:lineRule="auto"/>
        <w:jc w:val="both"/>
      </w:pPr>
      <w:r w:rsidRPr="004F038E">
        <w:tab/>
      </w:r>
      <w:r w:rsidRPr="004F038E">
        <w:tab/>
      </w:r>
      <w:r w:rsidRPr="004F038E">
        <w:tab/>
      </w:r>
      <w:r w:rsidRPr="004F038E">
        <w:tab/>
      </w:r>
      <w:r w:rsidRPr="004F038E">
        <w:tab/>
      </w:r>
      <w:r w:rsidRPr="004F038E">
        <w:tab/>
      </w:r>
    </w:p>
    <w:p w14:paraId="09E048B6" w14:textId="77777777" w:rsidR="00B75F1D" w:rsidRPr="004F038E" w:rsidRDefault="00B75F1D" w:rsidP="00B75F1D">
      <w:pPr>
        <w:spacing w:line="360" w:lineRule="auto"/>
        <w:rPr>
          <w:b/>
          <w:u w:val="single"/>
        </w:rPr>
      </w:pPr>
      <w:r w:rsidRPr="004F038E">
        <w:rPr>
          <w:b/>
          <w:u w:val="single"/>
        </w:rPr>
        <w:t>Remeselník/ výrobca a pod.</w:t>
      </w:r>
      <w:r w:rsidRPr="004F038E">
        <w:rPr>
          <w:b/>
        </w:rPr>
        <w:t xml:space="preserve"> </w:t>
      </w:r>
      <w:r w:rsidRPr="004F038E">
        <w:rPr>
          <w:bCs/>
        </w:rPr>
        <w:t>(</w:t>
      </w:r>
      <w:r w:rsidRPr="004F038E">
        <w:t xml:space="preserve">súkromná osoba) – nie je možná fakturácia </w:t>
      </w:r>
    </w:p>
    <w:p w14:paraId="7C5230E0" w14:textId="24B49C72" w:rsidR="00B75F1D" w:rsidRPr="004F038E" w:rsidRDefault="00B75F1D" w:rsidP="00B75F1D">
      <w:pPr>
        <w:spacing w:line="360" w:lineRule="auto"/>
        <w:jc w:val="both"/>
      </w:pPr>
      <w:r w:rsidRPr="004F038E">
        <w:t xml:space="preserve">Meno a priezvisko remeselníka/výrobcu a pod.: </w:t>
      </w:r>
    </w:p>
    <w:p w14:paraId="782A0702" w14:textId="77777777" w:rsidR="00B75F1D" w:rsidRPr="004F038E" w:rsidRDefault="00B75F1D" w:rsidP="00B75F1D">
      <w:pPr>
        <w:spacing w:line="360" w:lineRule="auto"/>
        <w:jc w:val="both"/>
      </w:pPr>
      <w:r w:rsidRPr="004F038E">
        <w:t>Druh činnosti/remesla:</w:t>
      </w:r>
    </w:p>
    <w:p w14:paraId="7F5BC318" w14:textId="77777777" w:rsidR="00B75F1D" w:rsidRPr="004F038E" w:rsidRDefault="00B75F1D" w:rsidP="00B75F1D">
      <w:pPr>
        <w:spacing w:line="360" w:lineRule="auto"/>
        <w:jc w:val="both"/>
      </w:pPr>
      <w:r w:rsidRPr="004F038E">
        <w:t xml:space="preserve">Adresa: </w:t>
      </w:r>
    </w:p>
    <w:p w14:paraId="2379AF16" w14:textId="77777777" w:rsidR="00B75F1D" w:rsidRPr="004F038E" w:rsidRDefault="00B75F1D" w:rsidP="00B75F1D">
      <w:pPr>
        <w:spacing w:line="360" w:lineRule="auto"/>
        <w:jc w:val="both"/>
      </w:pPr>
      <w:r w:rsidRPr="004F038E">
        <w:t>Rodné číslo:</w:t>
      </w:r>
    </w:p>
    <w:p w14:paraId="0E3E94B8" w14:textId="77777777" w:rsidR="00B75F1D" w:rsidRPr="004F038E" w:rsidRDefault="00B75F1D" w:rsidP="00B75F1D">
      <w:pPr>
        <w:spacing w:line="360" w:lineRule="auto"/>
        <w:jc w:val="both"/>
      </w:pPr>
      <w:r w:rsidRPr="004F038E">
        <w:t>IBAN:</w:t>
      </w:r>
    </w:p>
    <w:p w14:paraId="11DC1364" w14:textId="77777777" w:rsidR="00B75F1D" w:rsidRPr="004F038E" w:rsidRDefault="00B75F1D" w:rsidP="00B75F1D">
      <w:pPr>
        <w:spacing w:line="360" w:lineRule="auto"/>
        <w:jc w:val="both"/>
      </w:pPr>
      <w:r w:rsidRPr="004F038E">
        <w:t>Názov banky:</w:t>
      </w:r>
    </w:p>
    <w:p w14:paraId="45AB079B" w14:textId="7FC19A0C" w:rsidR="00B75F1D" w:rsidRPr="004F038E" w:rsidRDefault="00B75F1D" w:rsidP="00B75F1D">
      <w:pPr>
        <w:spacing w:line="360" w:lineRule="auto"/>
        <w:jc w:val="both"/>
      </w:pPr>
      <w:r w:rsidRPr="004F038E">
        <w:t>Požadovaný honorár: ..................................................v EUR vrátane DPH</w:t>
      </w:r>
    </w:p>
    <w:p w14:paraId="485E45A1" w14:textId="77777777" w:rsidR="00B75F1D" w:rsidRPr="004F038E" w:rsidRDefault="00B75F1D" w:rsidP="00B75F1D">
      <w:pPr>
        <w:spacing w:line="360" w:lineRule="auto"/>
        <w:jc w:val="both"/>
      </w:pPr>
    </w:p>
    <w:p w14:paraId="4D4F9256" w14:textId="77777777" w:rsidR="00B75F1D" w:rsidRPr="004F038E" w:rsidRDefault="00B75F1D" w:rsidP="00B75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 w:rsidRPr="004F038E">
        <w:t>UPOZORNENIE</w:t>
      </w:r>
    </w:p>
    <w:p w14:paraId="50207CC0" w14:textId="34384005" w:rsidR="00C141D9" w:rsidRPr="004F038E" w:rsidRDefault="00B75F1D" w:rsidP="00B50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 w:rsidRPr="004F038E">
        <w:t>Je nutné uviesť požadovaný honorár!</w:t>
      </w:r>
    </w:p>
    <w:sectPr w:rsidR="00C141D9" w:rsidRPr="004F038E" w:rsidSect="00DA7FF1">
      <w:headerReference w:type="default" r:id="rId8"/>
      <w:footerReference w:type="default" r:id="rId9"/>
      <w:pgSz w:w="11906" w:h="16838"/>
      <w:pgMar w:top="1417" w:right="1417" w:bottom="1417" w:left="1417" w:header="708" w:footer="4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904BC9" w14:textId="77777777" w:rsidR="00371A5D" w:rsidRDefault="00371A5D" w:rsidP="00DA7FF1">
      <w:r>
        <w:separator/>
      </w:r>
    </w:p>
  </w:endnote>
  <w:endnote w:type="continuationSeparator" w:id="0">
    <w:p w14:paraId="0638199B" w14:textId="77777777" w:rsidR="00371A5D" w:rsidRDefault="00371A5D" w:rsidP="00DA7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9F3AB" w14:textId="4C92054A" w:rsidR="00DA7FF1" w:rsidRDefault="00DA7FF1" w:rsidP="00DA7FF1">
    <w:pPr>
      <w:pStyle w:val="Pta"/>
      <w:jc w:val="center"/>
    </w:pPr>
    <w:r>
      <w:t>Realizované v rámci projektu Oživené tradície bez hraníc</w:t>
    </w:r>
    <w:r w:rsidR="00703801">
      <w:t xml:space="preserve"> </w:t>
    </w:r>
    <w:r w:rsidR="00703801" w:rsidRPr="006D7D2E">
      <w:rPr>
        <w:rFonts w:ascii="Times New Roman" w:hAnsi="Times New Roman" w:cs="Times New Roman"/>
        <w:sz w:val="24"/>
        <w:szCs w:val="24"/>
      </w:rPr>
      <w:t>- ev.</w:t>
    </w:r>
    <w:r w:rsidR="00703801">
      <w:rPr>
        <w:rFonts w:ascii="Times New Roman" w:hAnsi="Times New Roman" w:cs="Times New Roman"/>
        <w:sz w:val="24"/>
        <w:szCs w:val="24"/>
      </w:rPr>
      <w:t xml:space="preserve"> </w:t>
    </w:r>
    <w:r w:rsidR="00703801" w:rsidRPr="006D7D2E">
      <w:rPr>
        <w:rFonts w:ascii="Times New Roman" w:hAnsi="Times New Roman" w:cs="Times New Roman"/>
        <w:sz w:val="24"/>
        <w:szCs w:val="24"/>
      </w:rPr>
      <w:t>č.</w:t>
    </w:r>
    <w:r w:rsidR="00703801">
      <w:rPr>
        <w:rFonts w:ascii="Times New Roman" w:hAnsi="Times New Roman" w:cs="Times New Roman"/>
        <w:sz w:val="24"/>
        <w:szCs w:val="24"/>
      </w:rPr>
      <w:t xml:space="preserve"> </w:t>
    </w:r>
    <w:r w:rsidRPr="00DA7FF1">
      <w:t>SK/FMP/11b/07/002 z programu</w:t>
    </w:r>
  </w:p>
  <w:p w14:paraId="36EEAC81" w14:textId="44F044BC" w:rsidR="00DA7FF1" w:rsidRDefault="00DA7FF1" w:rsidP="00DA7FF1">
    <w:pPr>
      <w:pStyle w:val="Pta"/>
      <w:jc w:val="center"/>
    </w:pPr>
    <w:proofErr w:type="spellStart"/>
    <w:r w:rsidRPr="00DA7FF1">
      <w:t>Interreg</w:t>
    </w:r>
    <w:proofErr w:type="spellEnd"/>
    <w:r w:rsidRPr="00DA7FF1">
      <w:t xml:space="preserve"> V-A SK–CZ 2014–2020 Fond malých projektov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5A2707" w14:textId="77777777" w:rsidR="00371A5D" w:rsidRDefault="00371A5D" w:rsidP="00DA7FF1">
      <w:r>
        <w:separator/>
      </w:r>
    </w:p>
  </w:footnote>
  <w:footnote w:type="continuationSeparator" w:id="0">
    <w:p w14:paraId="53BAA6F9" w14:textId="77777777" w:rsidR="00371A5D" w:rsidRDefault="00371A5D" w:rsidP="00DA7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AE534" w14:textId="5E484CD5" w:rsidR="00703801" w:rsidRDefault="00703801" w:rsidP="00DA7FF1">
    <w:pPr>
      <w:pStyle w:val="Hlavika"/>
      <w:jc w:val="center"/>
      <w:rPr>
        <w:sz w:val="24"/>
        <w:szCs w:val="24"/>
      </w:rPr>
    </w:pPr>
    <w:r w:rsidRPr="00DA7FF1">
      <w:rPr>
        <w:b/>
        <w:bCs/>
        <w:noProof/>
        <w:sz w:val="24"/>
        <w:szCs w:val="24"/>
        <w:lang w:eastAsia="sk-SK"/>
      </w:rPr>
      <w:drawing>
        <wp:anchor distT="0" distB="0" distL="114300" distR="114300" simplePos="0" relativeHeight="251659264" behindDoc="0" locked="0" layoutInCell="1" allowOverlap="1" wp14:anchorId="013B330C" wp14:editId="3E965D6C">
          <wp:simplePos x="0" y="0"/>
          <wp:positionH relativeFrom="page">
            <wp:posOffset>204546</wp:posOffset>
          </wp:positionH>
          <wp:positionV relativeFrom="page">
            <wp:posOffset>101930</wp:posOffset>
          </wp:positionV>
          <wp:extent cx="4198925" cy="706420"/>
          <wp:effectExtent l="0" t="0" r="0" b="0"/>
          <wp:wrapSquare wrapText="bothSides"/>
          <wp:docPr id="3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4113"/>
                  <a:stretch/>
                </pic:blipFill>
                <pic:spPr bwMode="auto">
                  <a:xfrm>
                    <a:off x="0" y="0"/>
                    <a:ext cx="4198925" cy="7064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4"/>
        <w:szCs w:val="24"/>
        <w:lang w:eastAsia="sk-SK"/>
      </w:rPr>
      <w:drawing>
        <wp:anchor distT="0" distB="0" distL="114300" distR="114300" simplePos="0" relativeHeight="251661312" behindDoc="0" locked="0" layoutInCell="1" allowOverlap="1" wp14:anchorId="5D03A3CE" wp14:editId="75BF557B">
          <wp:simplePos x="0" y="0"/>
          <wp:positionH relativeFrom="column">
            <wp:posOffset>4965928</wp:posOffset>
          </wp:positionH>
          <wp:positionV relativeFrom="paragraph">
            <wp:posOffset>-242849</wp:posOffset>
          </wp:positionV>
          <wp:extent cx="1154354" cy="489424"/>
          <wp:effectExtent l="0" t="0" r="8255" b="6350"/>
          <wp:wrapNone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354" cy="489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sk-SK"/>
      </w:rPr>
      <w:drawing>
        <wp:anchor distT="0" distB="0" distL="114300" distR="114300" simplePos="0" relativeHeight="251660288" behindDoc="0" locked="0" layoutInCell="1" allowOverlap="1" wp14:anchorId="0374F9C6" wp14:editId="4B49FA20">
          <wp:simplePos x="0" y="0"/>
          <wp:positionH relativeFrom="column">
            <wp:posOffset>3656533</wp:posOffset>
          </wp:positionH>
          <wp:positionV relativeFrom="paragraph">
            <wp:posOffset>-317474</wp:posOffset>
          </wp:positionV>
          <wp:extent cx="1038759" cy="649425"/>
          <wp:effectExtent l="0" t="0" r="0" b="0"/>
          <wp:wrapNone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759" cy="64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F8DD46" w14:textId="7F536C1F" w:rsidR="00703801" w:rsidRDefault="00703801" w:rsidP="00DA7FF1">
    <w:pPr>
      <w:pStyle w:val="Hlavika"/>
      <w:jc w:val="center"/>
      <w:rPr>
        <w:sz w:val="24"/>
        <w:szCs w:val="24"/>
      </w:rPr>
    </w:pPr>
  </w:p>
  <w:p w14:paraId="035535CC" w14:textId="3127C89F" w:rsidR="00DA7FF1" w:rsidRPr="00DA7FF1" w:rsidRDefault="00DA7FF1" w:rsidP="00DA7FF1">
    <w:pPr>
      <w:pStyle w:val="Hlavika"/>
      <w:jc w:val="center"/>
      <w:rPr>
        <w:sz w:val="24"/>
        <w:szCs w:val="24"/>
      </w:rPr>
    </w:pPr>
    <w:r w:rsidRPr="00DA7FF1">
      <w:rPr>
        <w:sz w:val="24"/>
        <w:szCs w:val="24"/>
      </w:rPr>
      <w:t>Fond malých projektov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E53946"/>
    <w:multiLevelType w:val="hybridMultilevel"/>
    <w:tmpl w:val="928C6E50"/>
    <w:lvl w:ilvl="0" w:tplc="6B54F13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382775"/>
    <w:multiLevelType w:val="hybridMultilevel"/>
    <w:tmpl w:val="FB9EA4A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9E0108"/>
    <w:multiLevelType w:val="hybridMultilevel"/>
    <w:tmpl w:val="828CC704"/>
    <w:lvl w:ilvl="0" w:tplc="869A38E2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EED6B93"/>
    <w:multiLevelType w:val="hybridMultilevel"/>
    <w:tmpl w:val="57B8C2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3639C7"/>
    <w:multiLevelType w:val="hybridMultilevel"/>
    <w:tmpl w:val="A9268BA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FF1"/>
    <w:rsid w:val="000254ED"/>
    <w:rsid w:val="001E2DC4"/>
    <w:rsid w:val="002258DB"/>
    <w:rsid w:val="00233BAF"/>
    <w:rsid w:val="00245D2A"/>
    <w:rsid w:val="00275501"/>
    <w:rsid w:val="00343572"/>
    <w:rsid w:val="00371A5D"/>
    <w:rsid w:val="00424043"/>
    <w:rsid w:val="004F038E"/>
    <w:rsid w:val="004F0B8D"/>
    <w:rsid w:val="005063E6"/>
    <w:rsid w:val="00510DF6"/>
    <w:rsid w:val="005745EC"/>
    <w:rsid w:val="00593029"/>
    <w:rsid w:val="006038BF"/>
    <w:rsid w:val="006555D3"/>
    <w:rsid w:val="006A2594"/>
    <w:rsid w:val="006C5991"/>
    <w:rsid w:val="00703801"/>
    <w:rsid w:val="007679F5"/>
    <w:rsid w:val="00791F81"/>
    <w:rsid w:val="00826B08"/>
    <w:rsid w:val="00886E2E"/>
    <w:rsid w:val="008A18EC"/>
    <w:rsid w:val="008B55BA"/>
    <w:rsid w:val="00944051"/>
    <w:rsid w:val="00A26EF1"/>
    <w:rsid w:val="00A51A15"/>
    <w:rsid w:val="00B50EAA"/>
    <w:rsid w:val="00B75F1D"/>
    <w:rsid w:val="00BA33BD"/>
    <w:rsid w:val="00BF3692"/>
    <w:rsid w:val="00C141D9"/>
    <w:rsid w:val="00C61E3B"/>
    <w:rsid w:val="00C65016"/>
    <w:rsid w:val="00C7032A"/>
    <w:rsid w:val="00C73F75"/>
    <w:rsid w:val="00C745A0"/>
    <w:rsid w:val="00D01A0D"/>
    <w:rsid w:val="00D4596F"/>
    <w:rsid w:val="00D615CE"/>
    <w:rsid w:val="00DA7FF1"/>
    <w:rsid w:val="00E03573"/>
    <w:rsid w:val="00E1591B"/>
    <w:rsid w:val="00F009FC"/>
    <w:rsid w:val="00F9505D"/>
    <w:rsid w:val="00FB1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6119AA"/>
  <w15:chartTrackingRefBased/>
  <w15:docId w15:val="{396FC77A-0C71-422D-B6BF-D49613CA9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DA7FF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DA7F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lavikaChar">
    <w:name w:val="Hlavička Char"/>
    <w:basedOn w:val="Predvolenpsmoodseku"/>
    <w:link w:val="Hlavika"/>
    <w:uiPriority w:val="99"/>
    <w:rsid w:val="00DA7FF1"/>
  </w:style>
  <w:style w:type="paragraph" w:styleId="Pta">
    <w:name w:val="footer"/>
    <w:basedOn w:val="Normlny"/>
    <w:link w:val="PtaChar"/>
    <w:uiPriority w:val="99"/>
    <w:unhideWhenUsed/>
    <w:rsid w:val="00DA7F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DA7FF1"/>
  </w:style>
  <w:style w:type="paragraph" w:styleId="Obyajntext">
    <w:name w:val="Plain Text"/>
    <w:basedOn w:val="Normlny"/>
    <w:link w:val="ObyajntextChar"/>
    <w:rsid w:val="00DA7FF1"/>
    <w:rPr>
      <w:rFonts w:ascii="Courier New" w:hAnsi="Courier New" w:cs="Courier New"/>
      <w:sz w:val="20"/>
    </w:rPr>
  </w:style>
  <w:style w:type="character" w:customStyle="1" w:styleId="ObyajntextChar">
    <w:name w:val="Obyčajný text Char"/>
    <w:basedOn w:val="Predvolenpsmoodseku"/>
    <w:link w:val="Obyajntext"/>
    <w:rsid w:val="00DA7FF1"/>
    <w:rPr>
      <w:rFonts w:ascii="Courier New" w:eastAsia="Times New Roman" w:hAnsi="Courier New" w:cs="Courier New"/>
      <w:sz w:val="20"/>
      <w:szCs w:val="20"/>
      <w:lang w:eastAsia="sk-SK"/>
    </w:rPr>
  </w:style>
  <w:style w:type="paragraph" w:styleId="Bezriadkovania">
    <w:name w:val="No Spacing"/>
    <w:uiPriority w:val="1"/>
    <w:qFormat/>
    <w:rsid w:val="00DA7FF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customStyle="1" w:styleId="Normal1">
    <w:name w:val="Normal1"/>
    <w:uiPriority w:val="99"/>
    <w:rsid w:val="00C73F75"/>
    <w:pPr>
      <w:spacing w:after="0" w:line="276" w:lineRule="auto"/>
    </w:pPr>
    <w:rPr>
      <w:rFonts w:ascii="Arial" w:eastAsia="Arial" w:hAnsi="Arial" w:cs="Arial"/>
      <w:color w:val="000000"/>
      <w:lang w:eastAsia="sk-SK"/>
    </w:rPr>
  </w:style>
  <w:style w:type="paragraph" w:styleId="Odsekzoznamu">
    <w:name w:val="List Paragraph"/>
    <w:basedOn w:val="Normlny"/>
    <w:uiPriority w:val="34"/>
    <w:qFormat/>
    <w:rsid w:val="00275501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6C5991"/>
    <w:rPr>
      <w:color w:val="0563C1" w:themeColor="hyperlink"/>
      <w:u w:val="single"/>
    </w:rPr>
  </w:style>
  <w:style w:type="character" w:styleId="Vrazn">
    <w:name w:val="Strong"/>
    <w:basedOn w:val="Predvolenpsmoodseku"/>
    <w:uiPriority w:val="22"/>
    <w:qFormat/>
    <w:rsid w:val="00B75F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9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erdochova@kysuckemuzeum.s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2</cp:revision>
  <dcterms:created xsi:type="dcterms:W3CDTF">2022-07-08T15:16:00Z</dcterms:created>
  <dcterms:modified xsi:type="dcterms:W3CDTF">2022-07-08T15:16:00Z</dcterms:modified>
</cp:coreProperties>
</file>